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F3" w:rsidRPr="00660095" w:rsidRDefault="00FC41F3" w:rsidP="006308C5">
      <w:pPr>
        <w:ind w:left="360" w:hanging="360"/>
        <w:jc w:val="center"/>
        <w:rPr>
          <w:rFonts w:asciiTheme="minorHAnsi" w:hAnsiTheme="minorHAnsi"/>
          <w:b/>
          <w:sz w:val="20"/>
          <w:szCs w:val="20"/>
          <w:u w:val="single"/>
        </w:rPr>
      </w:pPr>
    </w:p>
    <w:p w:rsidR="00FC41F3" w:rsidRPr="00660095" w:rsidRDefault="006308C5" w:rsidP="00377D83">
      <w:pPr>
        <w:ind w:left="360" w:hanging="360"/>
        <w:rPr>
          <w:rFonts w:asciiTheme="minorHAnsi" w:hAnsiTheme="minorHAnsi"/>
          <w:sz w:val="20"/>
          <w:szCs w:val="20"/>
        </w:rPr>
      </w:pPr>
      <w:r w:rsidRPr="006308C5">
        <w:rPr>
          <w:rFonts w:asciiTheme="minorHAnsi" w:hAnsiTheme="minorHAnsi"/>
          <w:noProof/>
          <w:sz w:val="20"/>
          <w:szCs w:val="20"/>
        </w:rPr>
        <mc:AlternateContent>
          <mc:Choice Requires="wps">
            <w:drawing>
              <wp:anchor distT="0" distB="0" distL="114300" distR="114300" simplePos="0" relativeHeight="251663360" behindDoc="0" locked="0" layoutInCell="1" allowOverlap="1" wp14:anchorId="3C995B78" wp14:editId="6256E8B4">
                <wp:simplePos x="0" y="0"/>
                <wp:positionH relativeFrom="column">
                  <wp:posOffset>-582295</wp:posOffset>
                </wp:positionH>
                <wp:positionV relativeFrom="paragraph">
                  <wp:posOffset>213360</wp:posOffset>
                </wp:positionV>
                <wp:extent cx="1720215" cy="1403985"/>
                <wp:effectExtent l="4445" t="0" r="17780"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20215" cy="1403985"/>
                        </a:xfrm>
                        <a:prstGeom prst="rect">
                          <a:avLst/>
                        </a:prstGeom>
                        <a:solidFill>
                          <a:srgbClr val="FFFFFF"/>
                        </a:solidFill>
                        <a:ln w="9525">
                          <a:solidFill>
                            <a:srgbClr val="000000"/>
                          </a:solidFill>
                          <a:miter lim="800000"/>
                          <a:headEnd/>
                          <a:tailEnd/>
                        </a:ln>
                      </wps:spPr>
                      <wps:txbx>
                        <w:txbxContent>
                          <w:p w:rsidR="006308C5" w:rsidRPr="006308C5" w:rsidRDefault="006308C5" w:rsidP="006308C5">
                            <w:pPr>
                              <w:jc w:val="center"/>
                              <w:rPr>
                                <w:rFonts w:ascii="Broadway" w:hAnsi="Broadway"/>
                                <w:sz w:val="28"/>
                                <w:szCs w:val="28"/>
                              </w:rPr>
                            </w:pPr>
                            <w:r w:rsidRPr="006308C5">
                              <w:rPr>
                                <w:rFonts w:ascii="Broadway" w:hAnsi="Broadway"/>
                                <w:sz w:val="28"/>
                                <w:szCs w:val="28"/>
                              </w:rPr>
                              <w:t>TITLE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85pt;margin-top:16.8pt;width:135.45pt;height:110.55pt;rotation:-90;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">
                <v:textbox style="mso-fit-shape-to-text:t">
                  <w:txbxContent>
                    <w:p w:rsidR="006308C5" w:rsidRPr="006308C5" w:rsidRDefault="006308C5" w:rsidP="006308C5">
                      <w:pPr>
                        <w:jc w:val="center"/>
                        <w:rPr>
                          <w:rFonts w:ascii="Broadway" w:hAnsi="Broadway"/>
                          <w:sz w:val="28"/>
                          <w:szCs w:val="28"/>
                        </w:rPr>
                      </w:pPr>
                      <w:r w:rsidRPr="006308C5">
                        <w:rPr>
                          <w:rFonts w:ascii="Broadway" w:hAnsi="Broadway"/>
                          <w:sz w:val="28"/>
                          <w:szCs w:val="28"/>
                        </w:rPr>
                        <w:t>TITLE PAGE</w:t>
                      </w:r>
                    </w:p>
                  </w:txbxContent>
                </v:textbox>
              </v:shape>
            </w:pict>
          </mc:Fallback>
        </mc:AlternateContent>
      </w:r>
      <w:r w:rsidR="00FC41F3" w:rsidRPr="00660095">
        <w:rPr>
          <w:rFonts w:asciiTheme="minorHAnsi" w:hAnsiTheme="minorHAnsi"/>
          <w:sz w:val="20"/>
          <w:szCs w:val="20"/>
        </w:rPr>
        <w:t xml:space="preserve">1.  The book opens with an inscription on the title page by Thomas Parke </w:t>
      </w:r>
      <w:proofErr w:type="spellStart"/>
      <w:r w:rsidR="00FC41F3" w:rsidRPr="00660095">
        <w:rPr>
          <w:rFonts w:asciiTheme="minorHAnsi" w:hAnsiTheme="minorHAnsi"/>
          <w:sz w:val="20"/>
          <w:szCs w:val="20"/>
        </w:rPr>
        <w:t>D’Invilliers</w:t>
      </w:r>
      <w:proofErr w:type="spellEnd"/>
      <w:r w:rsidR="00FC41F3" w:rsidRPr="00660095">
        <w:rPr>
          <w:rFonts w:asciiTheme="minorHAnsi" w:hAnsiTheme="minorHAnsi"/>
          <w:sz w:val="20"/>
          <w:szCs w:val="20"/>
        </w:rPr>
        <w:t xml:space="preserve">.  </w:t>
      </w:r>
      <w:proofErr w:type="spellStart"/>
      <w:r w:rsidR="00FC41F3" w:rsidRPr="00660095">
        <w:rPr>
          <w:rFonts w:asciiTheme="minorHAnsi" w:hAnsiTheme="minorHAnsi"/>
          <w:sz w:val="20"/>
          <w:szCs w:val="20"/>
        </w:rPr>
        <w:t>D’Invilliers</w:t>
      </w:r>
      <w:proofErr w:type="spellEnd"/>
      <w:r w:rsidR="00FC41F3" w:rsidRPr="00660095">
        <w:rPr>
          <w:rFonts w:asciiTheme="minorHAnsi" w:hAnsiTheme="minorHAnsi"/>
          <w:sz w:val="20"/>
          <w:szCs w:val="20"/>
        </w:rPr>
        <w:t xml:space="preserve"> is a character in another book by Fitzgerald called </w:t>
      </w:r>
      <w:r w:rsidR="00FC41F3" w:rsidRPr="00660095">
        <w:rPr>
          <w:rFonts w:asciiTheme="minorHAnsi" w:hAnsiTheme="minorHAnsi"/>
          <w:i/>
          <w:sz w:val="20"/>
          <w:szCs w:val="20"/>
        </w:rPr>
        <w:t>This Side of Paradise</w:t>
      </w:r>
      <w:r w:rsidR="00FC41F3" w:rsidRPr="00660095">
        <w:rPr>
          <w:rFonts w:asciiTheme="minorHAnsi" w:hAnsiTheme="minorHAnsi"/>
          <w:sz w:val="20"/>
          <w:szCs w:val="20"/>
        </w:rPr>
        <w:t>; he based the character on John Peale Bishop, a close friend and tutor of Fitzgerald’s at Princeton.</w:t>
      </w:r>
    </w:p>
    <w:p w:rsidR="00FC41F3" w:rsidRPr="00660095" w:rsidRDefault="00FC41F3" w:rsidP="00377D83">
      <w:pPr>
        <w:ind w:left="2160" w:hanging="360"/>
        <w:rPr>
          <w:rFonts w:asciiTheme="minorHAnsi" w:hAnsiTheme="minorHAnsi"/>
          <w:sz w:val="20"/>
          <w:szCs w:val="20"/>
        </w:rPr>
      </w:pPr>
      <w:r w:rsidRPr="00660095">
        <w:rPr>
          <w:rFonts w:asciiTheme="minorHAnsi" w:hAnsiTheme="minorHAnsi"/>
          <w:sz w:val="20"/>
          <w:szCs w:val="20"/>
        </w:rPr>
        <w:tab/>
        <w:t>Then wear the gold hat, if that will move her;</w:t>
      </w:r>
    </w:p>
    <w:p w:rsidR="00FC41F3" w:rsidRPr="00660095" w:rsidRDefault="00FC41F3" w:rsidP="00377D83">
      <w:pPr>
        <w:ind w:left="2160" w:hanging="360"/>
        <w:rPr>
          <w:rFonts w:asciiTheme="minorHAnsi" w:hAnsiTheme="minorHAnsi"/>
          <w:sz w:val="20"/>
          <w:szCs w:val="20"/>
        </w:rPr>
      </w:pPr>
      <w:r w:rsidRPr="00660095">
        <w:rPr>
          <w:rFonts w:asciiTheme="minorHAnsi" w:hAnsiTheme="minorHAnsi"/>
          <w:sz w:val="20"/>
          <w:szCs w:val="20"/>
        </w:rPr>
        <w:tab/>
      </w:r>
      <w:r w:rsidRPr="00660095">
        <w:rPr>
          <w:rFonts w:asciiTheme="minorHAnsi" w:hAnsiTheme="minorHAnsi"/>
          <w:sz w:val="20"/>
          <w:szCs w:val="20"/>
        </w:rPr>
        <w:tab/>
        <w:t>If you can bounce high, bounce for her too,</w:t>
      </w:r>
    </w:p>
    <w:p w:rsidR="00FC41F3" w:rsidRPr="00660095" w:rsidRDefault="00FC41F3" w:rsidP="00377D83">
      <w:pPr>
        <w:ind w:left="2160" w:hanging="360"/>
        <w:rPr>
          <w:rFonts w:asciiTheme="minorHAnsi" w:hAnsiTheme="minorHAnsi"/>
          <w:sz w:val="20"/>
          <w:szCs w:val="20"/>
        </w:rPr>
      </w:pPr>
      <w:r w:rsidRPr="00660095">
        <w:rPr>
          <w:rFonts w:asciiTheme="minorHAnsi" w:hAnsiTheme="minorHAnsi"/>
          <w:sz w:val="20"/>
          <w:szCs w:val="20"/>
        </w:rPr>
        <w:tab/>
        <w:t>Till she cry “Lover, gold-hatted, high-bouncing lover,</w:t>
      </w:r>
    </w:p>
    <w:p w:rsidR="00FC41F3" w:rsidRPr="00660095" w:rsidRDefault="00FC41F3" w:rsidP="00377D83">
      <w:pPr>
        <w:ind w:left="2160" w:hanging="360"/>
        <w:rPr>
          <w:rFonts w:asciiTheme="minorHAnsi" w:hAnsiTheme="minorHAnsi"/>
          <w:sz w:val="20"/>
          <w:szCs w:val="20"/>
        </w:rPr>
      </w:pPr>
      <w:r w:rsidRPr="00660095">
        <w:rPr>
          <w:rFonts w:asciiTheme="minorHAnsi" w:hAnsiTheme="minorHAnsi"/>
          <w:sz w:val="20"/>
          <w:szCs w:val="20"/>
        </w:rPr>
        <w:tab/>
      </w:r>
      <w:r w:rsidRPr="00660095">
        <w:rPr>
          <w:rFonts w:asciiTheme="minorHAnsi" w:hAnsiTheme="minorHAnsi"/>
          <w:sz w:val="20"/>
          <w:szCs w:val="20"/>
        </w:rPr>
        <w:tab/>
        <w:t>I must have you!”</w:t>
      </w:r>
    </w:p>
    <w:p w:rsidR="00FC41F3" w:rsidRPr="00660095" w:rsidRDefault="00FC41F3" w:rsidP="00660095">
      <w:pPr>
        <w:ind w:left="360" w:hanging="360"/>
        <w:rPr>
          <w:rFonts w:asciiTheme="minorHAnsi" w:hAnsiTheme="minorHAnsi"/>
          <w:sz w:val="20"/>
          <w:szCs w:val="20"/>
        </w:rPr>
      </w:pPr>
    </w:p>
    <w:p w:rsidR="00FC41F3" w:rsidRDefault="00FC41F3" w:rsidP="00660095">
      <w:pPr>
        <w:pStyle w:val="ListParagraph"/>
        <w:numPr>
          <w:ilvl w:val="0"/>
          <w:numId w:val="1"/>
        </w:numPr>
        <w:rPr>
          <w:rFonts w:asciiTheme="minorHAnsi" w:hAnsiTheme="minorHAnsi"/>
          <w:sz w:val="20"/>
          <w:szCs w:val="20"/>
        </w:rPr>
      </w:pPr>
      <w:r w:rsidRPr="00660095">
        <w:rPr>
          <w:rFonts w:asciiTheme="minorHAnsi" w:hAnsiTheme="minorHAnsi"/>
          <w:sz w:val="20"/>
          <w:szCs w:val="20"/>
        </w:rPr>
        <w:t>Paraphrase</w:t>
      </w:r>
      <w:r w:rsidRPr="00660095">
        <w:rPr>
          <w:rFonts w:asciiTheme="minorHAnsi" w:hAnsiTheme="minorHAnsi"/>
          <w:sz w:val="20"/>
          <w:szCs w:val="20"/>
        </w:rPr>
        <w:t xml:space="preserve"> the inscription</w:t>
      </w:r>
      <w:r w:rsidRPr="00660095">
        <w:rPr>
          <w:rFonts w:asciiTheme="minorHAnsi" w:hAnsiTheme="minorHAnsi"/>
          <w:sz w:val="20"/>
          <w:szCs w:val="20"/>
        </w:rPr>
        <w:t>:</w:t>
      </w:r>
    </w:p>
    <w:p w:rsidR="00660095" w:rsidRPr="00660095" w:rsidRDefault="00660095" w:rsidP="00660095">
      <w:pPr>
        <w:pStyle w:val="ListParagraph"/>
        <w:rPr>
          <w:rFonts w:asciiTheme="minorHAnsi" w:hAnsiTheme="minorHAnsi"/>
          <w:sz w:val="20"/>
          <w:szCs w:val="20"/>
        </w:rPr>
      </w:pPr>
    </w:p>
    <w:p w:rsidR="00660095" w:rsidRPr="00660095" w:rsidRDefault="00660095" w:rsidP="00660095">
      <w:pPr>
        <w:ind w:left="360" w:hanging="360"/>
        <w:rPr>
          <w:rFonts w:asciiTheme="minorHAnsi" w:hAnsiTheme="minorHAnsi"/>
          <w:sz w:val="20"/>
          <w:szCs w:val="20"/>
        </w:rPr>
      </w:pPr>
    </w:p>
    <w:p w:rsidR="00FC41F3" w:rsidRPr="00660095" w:rsidRDefault="00FC41F3" w:rsidP="00660095">
      <w:pPr>
        <w:pStyle w:val="ListParagraph"/>
        <w:numPr>
          <w:ilvl w:val="0"/>
          <w:numId w:val="1"/>
        </w:numPr>
        <w:rPr>
          <w:rFonts w:asciiTheme="minorHAnsi" w:hAnsiTheme="minorHAnsi"/>
          <w:sz w:val="20"/>
          <w:szCs w:val="20"/>
        </w:rPr>
      </w:pPr>
      <w:r w:rsidRPr="00660095">
        <w:rPr>
          <w:rFonts w:asciiTheme="minorHAnsi" w:hAnsiTheme="minorHAnsi"/>
          <w:sz w:val="20"/>
          <w:szCs w:val="20"/>
        </w:rPr>
        <w:t>D</w:t>
      </w:r>
      <w:r w:rsidRPr="00660095">
        <w:rPr>
          <w:rFonts w:asciiTheme="minorHAnsi" w:hAnsiTheme="minorHAnsi"/>
          <w:sz w:val="20"/>
          <w:szCs w:val="20"/>
        </w:rPr>
        <w:t xml:space="preserve">escribe the tone </w:t>
      </w:r>
      <w:r w:rsidRPr="00660095">
        <w:rPr>
          <w:rFonts w:asciiTheme="minorHAnsi" w:hAnsiTheme="minorHAnsi"/>
          <w:sz w:val="20"/>
          <w:szCs w:val="20"/>
        </w:rPr>
        <w:t xml:space="preserve">(attitude) </w:t>
      </w:r>
      <w:r w:rsidRPr="00660095">
        <w:rPr>
          <w:rFonts w:asciiTheme="minorHAnsi" w:hAnsiTheme="minorHAnsi"/>
          <w:sz w:val="20"/>
          <w:szCs w:val="20"/>
        </w:rPr>
        <w:t>of the four lines.</w:t>
      </w:r>
    </w:p>
    <w:p w:rsidR="00FC41F3" w:rsidRPr="00660095" w:rsidRDefault="00FC41F3"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p>
    <w:p w:rsidR="006308C5" w:rsidRDefault="006308C5" w:rsidP="006308C5">
      <w:pPr>
        <w:pBdr>
          <w:bottom w:val="single" w:sz="4" w:space="1" w:color="auto"/>
        </w:pBd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1. How would you describe the relationship between the narrator and his father?</w:t>
      </w:r>
    </w:p>
    <w:p w:rsidR="00FC41F3" w:rsidRPr="00660095" w:rsidRDefault="006308C5" w:rsidP="00FC41F3">
      <w:pPr>
        <w:ind w:left="360" w:hanging="360"/>
        <w:rPr>
          <w:rFonts w:asciiTheme="minorHAnsi" w:hAnsiTheme="minorHAnsi"/>
          <w:sz w:val="20"/>
          <w:szCs w:val="20"/>
        </w:rPr>
      </w:pPr>
      <w:r w:rsidRPr="006308C5">
        <w:rPr>
          <w:rFonts w:asciiTheme="minorHAnsi" w:hAnsiTheme="minorHAnsi"/>
          <w:noProof/>
          <w:sz w:val="20"/>
          <w:szCs w:val="20"/>
        </w:rPr>
        <mc:AlternateContent>
          <mc:Choice Requires="wps">
            <w:drawing>
              <wp:anchor distT="0" distB="0" distL="114300" distR="114300" simplePos="0" relativeHeight="251665408" behindDoc="0" locked="0" layoutInCell="1" allowOverlap="1" wp14:anchorId="4E566607" wp14:editId="6394F534">
                <wp:simplePos x="0" y="0"/>
                <wp:positionH relativeFrom="column">
                  <wp:posOffset>-577850</wp:posOffset>
                </wp:positionH>
                <wp:positionV relativeFrom="paragraph">
                  <wp:posOffset>73025</wp:posOffset>
                </wp:positionV>
                <wp:extent cx="1720215" cy="1403985"/>
                <wp:effectExtent l="4445" t="0" r="17780"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20215" cy="1403985"/>
                        </a:xfrm>
                        <a:prstGeom prst="rect">
                          <a:avLst/>
                        </a:prstGeom>
                        <a:solidFill>
                          <a:srgbClr val="FFFFFF"/>
                        </a:solidFill>
                        <a:ln w="9525">
                          <a:solidFill>
                            <a:srgbClr val="000000"/>
                          </a:solidFill>
                          <a:miter lim="800000"/>
                          <a:headEnd/>
                          <a:tailEnd/>
                        </a:ln>
                      </wps:spPr>
                      <wps:txbx>
                        <w:txbxContent>
                          <w:p w:rsidR="006308C5" w:rsidRPr="006308C5" w:rsidRDefault="006308C5" w:rsidP="006308C5">
                            <w:pPr>
                              <w:jc w:val="center"/>
                              <w:rPr>
                                <w:rFonts w:ascii="Broadway" w:hAnsi="Broadway"/>
                                <w:sz w:val="28"/>
                                <w:szCs w:val="28"/>
                              </w:rPr>
                            </w:pPr>
                            <w:r>
                              <w:rPr>
                                <w:rFonts w:ascii="Broadway" w:hAnsi="Broadway"/>
                                <w:sz w:val="28"/>
                                <w:szCs w:val="28"/>
                              </w:rPr>
                              <w:t>CHAPTER 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5.5pt;margin-top:5.75pt;width:135.45pt;height:110.55pt;rotation:-90;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">
                <v:textbox style="mso-fit-shape-to-text:t">
                  <w:txbxContent>
                    <w:p w:rsidR="006308C5" w:rsidRPr="006308C5" w:rsidRDefault="006308C5" w:rsidP="006308C5">
                      <w:pPr>
                        <w:jc w:val="center"/>
                        <w:rPr>
                          <w:rFonts w:ascii="Broadway" w:hAnsi="Broadway"/>
                          <w:sz w:val="28"/>
                          <w:szCs w:val="28"/>
                        </w:rPr>
                      </w:pPr>
                      <w:r>
                        <w:rPr>
                          <w:rFonts w:ascii="Broadway" w:hAnsi="Broadway"/>
                          <w:sz w:val="28"/>
                          <w:szCs w:val="28"/>
                        </w:rPr>
                        <w:t>CHAPTER ONE</w:t>
                      </w:r>
                    </w:p>
                  </w:txbxContent>
                </v:textbox>
              </v:shape>
            </w:pict>
          </mc:Fallback>
        </mc:AlternateContent>
      </w: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2. What is your reaction to Nick’s comment, “I’m inclined to reserve all judgments”</w:t>
      </w:r>
      <w:r w:rsidRPr="00660095">
        <w:rPr>
          <w:rFonts w:asciiTheme="minorHAnsi" w:hAnsiTheme="minorHAnsi"/>
          <w:sz w:val="20"/>
          <w:szCs w:val="20"/>
        </w:rPr>
        <w:t xml:space="preserve"> (1)</w:t>
      </w:r>
      <w:r w:rsidRPr="00660095">
        <w:rPr>
          <w:rFonts w:asciiTheme="minorHAnsi" w:hAnsiTheme="minorHAnsi"/>
          <w:sz w:val="20"/>
          <w:szCs w:val="20"/>
        </w:rPr>
        <w:t>?</w:t>
      </w:r>
    </w:p>
    <w:p w:rsidR="00FC41F3" w:rsidRPr="00660095"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3.  What does Nick mean by “a sense of the fundamental decencies is parceled out unequally at birth”</w:t>
      </w:r>
      <w:r w:rsidRPr="00660095">
        <w:rPr>
          <w:rFonts w:asciiTheme="minorHAnsi" w:hAnsiTheme="minorHAnsi"/>
          <w:sz w:val="20"/>
          <w:szCs w:val="20"/>
        </w:rPr>
        <w:t xml:space="preserve"> (2)</w:t>
      </w:r>
      <w:r w:rsidRPr="00660095">
        <w:rPr>
          <w:rFonts w:asciiTheme="minorHAnsi" w:hAnsiTheme="minorHAnsi"/>
          <w:sz w:val="20"/>
          <w:szCs w:val="20"/>
        </w:rPr>
        <w:t>?</w:t>
      </w:r>
    </w:p>
    <w:p w:rsidR="00FC41F3" w:rsidRPr="00660095"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4.  What yearning is apparent in Nick’s recollection, “When I came back from the East last autumn I felt that I wanted the world to be in uniform and at a sort of moral attention forever”</w:t>
      </w:r>
      <w:r w:rsidRPr="00660095">
        <w:rPr>
          <w:rFonts w:asciiTheme="minorHAnsi" w:hAnsiTheme="minorHAnsi"/>
          <w:sz w:val="20"/>
          <w:szCs w:val="20"/>
        </w:rPr>
        <w:t xml:space="preserve"> (6)</w:t>
      </w:r>
      <w:r w:rsidRPr="00660095">
        <w:rPr>
          <w:rFonts w:asciiTheme="minorHAnsi" w:hAnsiTheme="minorHAnsi"/>
          <w:sz w:val="20"/>
          <w:szCs w:val="20"/>
        </w:rPr>
        <w:t>?</w:t>
      </w:r>
    </w:p>
    <w:p w:rsidR="00FC41F3" w:rsidRPr="00660095"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5.  Why is Gatsby “exempt from [Nick’s] reaction”</w:t>
      </w:r>
      <w:r w:rsidRPr="00660095">
        <w:rPr>
          <w:rFonts w:asciiTheme="minorHAnsi" w:hAnsiTheme="minorHAnsi"/>
          <w:sz w:val="20"/>
          <w:szCs w:val="20"/>
        </w:rPr>
        <w:t xml:space="preserve"> (6)</w:t>
      </w:r>
      <w:r w:rsidRPr="00660095">
        <w:rPr>
          <w:rFonts w:asciiTheme="minorHAnsi" w:hAnsiTheme="minorHAnsi"/>
          <w:sz w:val="20"/>
          <w:szCs w:val="20"/>
        </w:rPr>
        <w:t>?</w:t>
      </w:r>
    </w:p>
    <w:p w:rsidR="00FC41F3" w:rsidRPr="00660095" w:rsidRDefault="00FC41F3" w:rsidP="00FC41F3">
      <w:pPr>
        <w:ind w:left="360" w:hanging="360"/>
        <w:rPr>
          <w:rFonts w:asciiTheme="minorHAnsi" w:hAnsiTheme="minorHAnsi"/>
          <w:sz w:val="20"/>
          <w:szCs w:val="20"/>
        </w:rPr>
      </w:pPr>
    </w:p>
    <w:p w:rsidR="000E6613" w:rsidRDefault="000E6613" w:rsidP="00FC41F3">
      <w:pPr>
        <w:ind w:left="360" w:hanging="360"/>
        <w:rPr>
          <w:rFonts w:asciiTheme="minorHAnsi" w:hAnsiTheme="minorHAnsi"/>
          <w:sz w:val="20"/>
          <w:szCs w:val="20"/>
        </w:rPr>
      </w:pPr>
    </w:p>
    <w:p w:rsidR="000E6613" w:rsidRPr="00660095" w:rsidRDefault="000E6613" w:rsidP="00FC41F3">
      <w:pPr>
        <w:ind w:left="360" w:hanging="360"/>
        <w:rPr>
          <w:rFonts w:asciiTheme="minorHAnsi" w:hAnsiTheme="minorHAnsi"/>
          <w:sz w:val="20"/>
          <w:szCs w:val="20"/>
        </w:rPr>
      </w:pPr>
    </w:p>
    <w:p w:rsidR="000E6613" w:rsidRPr="00660095" w:rsidRDefault="006308C5" w:rsidP="000E6613">
      <w:pPr>
        <w:ind w:left="360" w:hanging="360"/>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6432" behindDoc="0" locked="0" layoutInCell="1" allowOverlap="1" wp14:anchorId="58968B10" wp14:editId="2261CD0A">
                <wp:simplePos x="0" y="0"/>
                <wp:positionH relativeFrom="column">
                  <wp:posOffset>3209925</wp:posOffset>
                </wp:positionH>
                <wp:positionV relativeFrom="paragraph">
                  <wp:posOffset>204470</wp:posOffset>
                </wp:positionV>
                <wp:extent cx="104775" cy="47625"/>
                <wp:effectExtent l="19050" t="0" r="47625" b="28575"/>
                <wp:wrapNone/>
                <wp:docPr id="4" name="Heart 4"/>
                <wp:cNvGraphicFramePr/>
                <a:graphic xmlns:a="http://schemas.openxmlformats.org/drawingml/2006/main">
                  <a:graphicData uri="http://schemas.microsoft.com/office/word/2010/wordprocessingShape">
                    <wps:wsp>
                      <wps:cNvSpPr/>
                      <wps:spPr>
                        <a:xfrm>
                          <a:off x="0" y="0"/>
                          <a:ext cx="104775" cy="47625"/>
                        </a:xfrm>
                        <a:prstGeom prst="hear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eart 4" o:spid="_x0000_s1026" style="position:absolute;margin-left:252.75pt;margin-top:16.1pt;width:8.25pt;height:3.7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104775,47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" path="m52388,11906v21828,-27781,106957,,,35719c-54570,11906,30559,-15875,52388,11906xe" fillcolor="black [3200]" strokecolor="black [1600]" strokeweight="2pt">
                <v:path arrowok="t" o:connecttype="custom" o:connectlocs="52388,11906;52388,47625;52388,11906" o:connectangles="0,0,0"/>
              </v:shape>
            </w:pict>
          </mc:Fallback>
        </mc:AlternateContent>
      </w:r>
      <w:r>
        <w:rPr>
          <w:rFonts w:asciiTheme="minorHAnsi" w:hAnsiTheme="minorHAnsi"/>
          <w:noProof/>
          <w:sz w:val="20"/>
          <w:szCs w:val="20"/>
        </w:rPr>
        <mc:AlternateContent>
          <mc:Choice Requires="wps">
            <w:drawing>
              <wp:anchor distT="0" distB="0" distL="114300" distR="114300" simplePos="0" relativeHeight="251668480" behindDoc="0" locked="0" layoutInCell="1" allowOverlap="1" wp14:anchorId="53D623F4" wp14:editId="592E1989">
                <wp:simplePos x="0" y="0"/>
                <wp:positionH relativeFrom="column">
                  <wp:posOffset>3790950</wp:posOffset>
                </wp:positionH>
                <wp:positionV relativeFrom="paragraph">
                  <wp:posOffset>204470</wp:posOffset>
                </wp:positionV>
                <wp:extent cx="104775" cy="47625"/>
                <wp:effectExtent l="19050" t="0" r="47625" b="28575"/>
                <wp:wrapNone/>
                <wp:docPr id="5" name="Heart 5"/>
                <wp:cNvGraphicFramePr/>
                <a:graphic xmlns:a="http://schemas.openxmlformats.org/drawingml/2006/main">
                  <a:graphicData uri="http://schemas.microsoft.com/office/word/2010/wordprocessingShape">
                    <wps:wsp>
                      <wps:cNvSpPr/>
                      <wps:spPr>
                        <a:xfrm>
                          <a:off x="0" y="0"/>
                          <a:ext cx="104775" cy="47625"/>
                        </a:xfrm>
                        <a:prstGeom prst="hear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eart 5" o:spid="_x0000_s1026" style="position:absolute;margin-left:298.5pt;margin-top:16.1pt;width:8.25pt;height:3.75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104775,47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" path="m52388,11906v21828,-27781,106957,,,35719c-54570,11906,30559,-15875,52388,11906xe" fillcolor="black [3200]" strokecolor="black [1600]" strokeweight="2pt">
                <v:path arrowok="t" o:connecttype="custom" o:connectlocs="52388,11906;52388,47625;52388,11906" o:connectangles="0,0,0"/>
              </v:shape>
            </w:pict>
          </mc:Fallback>
        </mc:AlternateContent>
      </w:r>
      <w:r w:rsidR="00FC41F3" w:rsidRPr="00660095">
        <w:rPr>
          <w:rFonts w:asciiTheme="minorHAnsi" w:hAnsiTheme="minorHAnsi"/>
          <w:sz w:val="20"/>
          <w:szCs w:val="20"/>
        </w:rPr>
        <w:t>6.</w:t>
      </w:r>
      <w:r w:rsidR="00FC41F3" w:rsidRPr="00660095">
        <w:rPr>
          <w:rFonts w:asciiTheme="minorHAnsi" w:hAnsiTheme="minorHAnsi"/>
          <w:sz w:val="20"/>
          <w:szCs w:val="20"/>
        </w:rPr>
        <w:tab/>
        <w:t xml:space="preserve">Nick describes Gatsby as having “a romantic readiness such as </w:t>
      </w:r>
      <w:proofErr w:type="gramStart"/>
      <w:r w:rsidR="00FC41F3" w:rsidRPr="00660095">
        <w:rPr>
          <w:rFonts w:asciiTheme="minorHAnsi" w:hAnsiTheme="minorHAnsi"/>
          <w:sz w:val="20"/>
          <w:szCs w:val="20"/>
        </w:rPr>
        <w:t>I</w:t>
      </w:r>
      <w:proofErr w:type="gramEnd"/>
      <w:r w:rsidR="00FC41F3" w:rsidRPr="00660095">
        <w:rPr>
          <w:rFonts w:asciiTheme="minorHAnsi" w:hAnsiTheme="minorHAnsi"/>
          <w:sz w:val="20"/>
          <w:szCs w:val="20"/>
        </w:rPr>
        <w:t xml:space="preserve"> have never found in any other person” (6). Look at the context—and remember this is word is NOT the same as       </w:t>
      </w:r>
      <w:r w:rsidR="00FC41F3" w:rsidRPr="00660095">
        <w:rPr>
          <w:rFonts w:ascii="Cutiful" w:hAnsi="Cutiful"/>
          <w:sz w:val="20"/>
          <w:szCs w:val="20"/>
        </w:rPr>
        <w:t>romance</w:t>
      </w:r>
      <w:r w:rsidR="000E6613" w:rsidRPr="00660095">
        <w:rPr>
          <w:rFonts w:asciiTheme="minorHAnsi" w:hAnsiTheme="minorHAnsi"/>
          <w:sz w:val="20"/>
          <w:szCs w:val="20"/>
        </w:rPr>
        <w:t xml:space="preserve">      .  “Romantic” means idealistic, dreamy, quixotic, starry-eyed, </w:t>
      </w:r>
      <w:proofErr w:type="gramStart"/>
      <w:r w:rsidR="000E6613" w:rsidRPr="00660095">
        <w:rPr>
          <w:rFonts w:asciiTheme="minorHAnsi" w:hAnsiTheme="minorHAnsi"/>
          <w:sz w:val="20"/>
          <w:szCs w:val="20"/>
        </w:rPr>
        <w:t>optimistic</w:t>
      </w:r>
      <w:proofErr w:type="gramEnd"/>
      <w:r w:rsidR="000E6613" w:rsidRPr="00660095">
        <w:rPr>
          <w:rFonts w:asciiTheme="minorHAnsi" w:hAnsiTheme="minorHAnsi"/>
          <w:sz w:val="20"/>
          <w:szCs w:val="20"/>
        </w:rPr>
        <w:t xml:space="preserve">.  Why </w:t>
      </w:r>
      <w:r>
        <w:rPr>
          <w:rFonts w:asciiTheme="minorHAnsi" w:hAnsiTheme="minorHAnsi"/>
          <w:sz w:val="20"/>
          <w:szCs w:val="20"/>
        </w:rPr>
        <w:t xml:space="preserve">do you guess </w:t>
      </w:r>
      <w:r w:rsidR="000E6613" w:rsidRPr="00660095">
        <w:rPr>
          <w:rFonts w:asciiTheme="minorHAnsi" w:hAnsiTheme="minorHAnsi"/>
          <w:sz w:val="20"/>
          <w:szCs w:val="20"/>
        </w:rPr>
        <w:t xml:space="preserve">this </w:t>
      </w:r>
      <w:r>
        <w:rPr>
          <w:rFonts w:asciiTheme="minorHAnsi" w:hAnsiTheme="minorHAnsi"/>
          <w:sz w:val="20"/>
          <w:szCs w:val="20"/>
        </w:rPr>
        <w:t xml:space="preserve">is </w:t>
      </w:r>
      <w:r w:rsidR="000E6613" w:rsidRPr="00660095">
        <w:rPr>
          <w:rFonts w:asciiTheme="minorHAnsi" w:hAnsiTheme="minorHAnsi"/>
          <w:sz w:val="20"/>
          <w:szCs w:val="20"/>
        </w:rPr>
        <w:t>admirable to Nick</w:t>
      </w:r>
      <w:r>
        <w:rPr>
          <w:rFonts w:asciiTheme="minorHAnsi" w:hAnsiTheme="minorHAnsi"/>
          <w:sz w:val="20"/>
          <w:szCs w:val="20"/>
        </w:rPr>
        <w:t xml:space="preserve"> (read around the statement)</w:t>
      </w:r>
      <w:r w:rsidR="000E6613" w:rsidRPr="00660095">
        <w:rPr>
          <w:rFonts w:asciiTheme="minorHAnsi" w:hAnsiTheme="minorHAnsi"/>
          <w:sz w:val="20"/>
          <w:szCs w:val="20"/>
        </w:rPr>
        <w:t>?</w:t>
      </w:r>
    </w:p>
    <w:p w:rsidR="000E6613" w:rsidRPr="00660095" w:rsidRDefault="000E6613" w:rsidP="000E6613">
      <w:pPr>
        <w:ind w:left="360" w:hanging="360"/>
        <w:rPr>
          <w:rFonts w:asciiTheme="minorHAnsi" w:hAnsiTheme="minorHAnsi"/>
          <w:sz w:val="20"/>
          <w:szCs w:val="20"/>
        </w:rPr>
      </w:pPr>
    </w:p>
    <w:p w:rsidR="000E6613" w:rsidRDefault="000E6613" w:rsidP="000E6613">
      <w:pPr>
        <w:ind w:left="360" w:hanging="360"/>
        <w:rPr>
          <w:rFonts w:asciiTheme="minorHAnsi" w:hAnsiTheme="minorHAnsi"/>
          <w:sz w:val="20"/>
          <w:szCs w:val="20"/>
        </w:rPr>
      </w:pPr>
    </w:p>
    <w:p w:rsidR="00660095" w:rsidRPr="00660095" w:rsidRDefault="00660095" w:rsidP="000E6613">
      <w:pPr>
        <w:ind w:left="360" w:hanging="360"/>
        <w:rPr>
          <w:rFonts w:asciiTheme="minorHAnsi" w:hAnsiTheme="minorHAnsi"/>
          <w:sz w:val="20"/>
          <w:szCs w:val="20"/>
        </w:rPr>
      </w:pPr>
    </w:p>
    <w:p w:rsidR="00FC41F3" w:rsidRPr="00660095" w:rsidRDefault="000E6613" w:rsidP="000E6613">
      <w:pPr>
        <w:ind w:left="360" w:hanging="360"/>
        <w:rPr>
          <w:rFonts w:asciiTheme="minorHAnsi" w:hAnsiTheme="minorHAnsi"/>
          <w:sz w:val="20"/>
          <w:szCs w:val="20"/>
        </w:rPr>
      </w:pPr>
      <w:r w:rsidRPr="00660095">
        <w:rPr>
          <w:rFonts w:asciiTheme="minorHAnsi" w:hAnsiTheme="minorHAnsi"/>
          <w:sz w:val="20"/>
          <w:szCs w:val="20"/>
        </w:rPr>
        <w:t xml:space="preserve"> </w:t>
      </w:r>
    </w:p>
    <w:p w:rsidR="00FC41F3" w:rsidRPr="00660095" w:rsidRDefault="000E6613" w:rsidP="00FC41F3">
      <w:pPr>
        <w:ind w:left="360" w:hanging="360"/>
        <w:rPr>
          <w:rFonts w:asciiTheme="minorHAnsi" w:hAnsiTheme="minorHAnsi"/>
          <w:sz w:val="20"/>
          <w:szCs w:val="20"/>
        </w:rPr>
      </w:pPr>
      <w:r w:rsidRPr="00660095">
        <w:rPr>
          <w:rFonts w:asciiTheme="minorHAnsi" w:hAnsiTheme="minorHAnsi"/>
          <w:sz w:val="20"/>
          <w:szCs w:val="20"/>
        </w:rPr>
        <w:t>7</w:t>
      </w:r>
      <w:r w:rsidR="00FC41F3" w:rsidRPr="00660095">
        <w:rPr>
          <w:rFonts w:asciiTheme="minorHAnsi" w:hAnsiTheme="minorHAnsi"/>
          <w:sz w:val="20"/>
          <w:szCs w:val="20"/>
        </w:rPr>
        <w:t xml:space="preserve">.  </w:t>
      </w:r>
      <w:r w:rsidR="00FC41F3" w:rsidRPr="00660095">
        <w:rPr>
          <w:rFonts w:asciiTheme="minorHAnsi" w:hAnsiTheme="minorHAnsi"/>
          <w:sz w:val="20"/>
          <w:szCs w:val="20"/>
        </w:rPr>
        <w:t xml:space="preserve">Identify what you think </w:t>
      </w:r>
      <w:r w:rsidR="00FC41F3" w:rsidRPr="00660095">
        <w:rPr>
          <w:rFonts w:asciiTheme="minorHAnsi" w:hAnsiTheme="minorHAnsi"/>
          <w:sz w:val="20"/>
          <w:szCs w:val="20"/>
        </w:rPr>
        <w:t xml:space="preserve">Nick’s attitude toward Gatsby </w:t>
      </w:r>
      <w:r w:rsidR="00FC41F3" w:rsidRPr="00660095">
        <w:rPr>
          <w:rFonts w:asciiTheme="minorHAnsi" w:hAnsiTheme="minorHAnsi"/>
          <w:sz w:val="20"/>
          <w:szCs w:val="20"/>
        </w:rPr>
        <w:t xml:space="preserve">is </w:t>
      </w:r>
      <w:r w:rsidR="00FC41F3" w:rsidRPr="00660095">
        <w:rPr>
          <w:rFonts w:asciiTheme="minorHAnsi" w:hAnsiTheme="minorHAnsi"/>
          <w:sz w:val="20"/>
          <w:szCs w:val="20"/>
        </w:rPr>
        <w:t>at the beginning of the novel?</w:t>
      </w:r>
      <w:r w:rsidR="00FC41F3" w:rsidRPr="00660095">
        <w:rPr>
          <w:rFonts w:asciiTheme="minorHAnsi" w:hAnsiTheme="minorHAnsi"/>
          <w:sz w:val="20"/>
          <w:szCs w:val="20"/>
        </w:rPr>
        <w:t xml:space="preserve">  Cite at least five words/phrases that prove you’re right.</w:t>
      </w: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8.  What is Nick’s attitude toward his new life on the East Coast?</w:t>
      </w:r>
    </w:p>
    <w:p w:rsidR="00FC41F3" w:rsidRPr="00660095"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r w:rsidRPr="00660095">
        <w:rPr>
          <w:rFonts w:asciiTheme="minorHAnsi" w:hAnsiTheme="minorHAnsi"/>
          <w:sz w:val="20"/>
          <w:szCs w:val="20"/>
        </w:rPr>
        <w:t xml:space="preserve">9.  </w:t>
      </w:r>
      <w:r w:rsidR="000E6613" w:rsidRPr="00660095">
        <w:rPr>
          <w:rFonts w:asciiTheme="minorHAnsi" w:hAnsiTheme="minorHAnsi"/>
          <w:sz w:val="20"/>
          <w:szCs w:val="20"/>
        </w:rPr>
        <w:t>Interpret</w:t>
      </w:r>
      <w:r w:rsidRPr="00660095">
        <w:rPr>
          <w:rFonts w:asciiTheme="minorHAnsi" w:hAnsiTheme="minorHAnsi"/>
          <w:sz w:val="20"/>
          <w:szCs w:val="20"/>
        </w:rPr>
        <w:t xml:space="preserve"> the meaning of Nick’s thought, “And so it happened on a warm windy evening I drove over to East Egg to see two old friends whom I scarcely knew at all”</w:t>
      </w:r>
      <w:r w:rsidR="000E6613" w:rsidRPr="00660095">
        <w:rPr>
          <w:rFonts w:asciiTheme="minorHAnsi" w:hAnsiTheme="minorHAnsi"/>
          <w:sz w:val="20"/>
          <w:szCs w:val="20"/>
        </w:rPr>
        <w:t xml:space="preserve"> (10-11)</w:t>
      </w:r>
      <w:r w:rsidRPr="00660095">
        <w:rPr>
          <w:rFonts w:asciiTheme="minorHAnsi" w:hAnsiTheme="minorHAnsi"/>
          <w:sz w:val="20"/>
          <w:szCs w:val="20"/>
        </w:rPr>
        <w:t>?</w:t>
      </w:r>
    </w:p>
    <w:p w:rsidR="00377D83" w:rsidRPr="00660095" w:rsidRDefault="00377D83"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lastRenderedPageBreak/>
        <w:t>10.  What is the effect of the following description from chapter one</w:t>
      </w:r>
      <w:r w:rsidR="000E6613" w:rsidRPr="00660095">
        <w:rPr>
          <w:rFonts w:asciiTheme="minorHAnsi" w:hAnsiTheme="minorHAnsi"/>
          <w:sz w:val="20"/>
          <w:szCs w:val="20"/>
        </w:rPr>
        <w:t>?</w:t>
      </w:r>
    </w:p>
    <w:p w:rsidR="00FC41F3" w:rsidRPr="00660095" w:rsidRDefault="00FC41F3" w:rsidP="00FC41F3">
      <w:pPr>
        <w:ind w:left="360"/>
        <w:rPr>
          <w:rFonts w:asciiTheme="minorHAnsi" w:hAnsiTheme="minorHAnsi"/>
          <w:sz w:val="18"/>
          <w:szCs w:val="18"/>
        </w:rPr>
      </w:pPr>
      <w:r w:rsidRPr="00660095">
        <w:rPr>
          <w:rFonts w:asciiTheme="minorHAnsi" w:hAnsiTheme="minorHAnsi"/>
          <w:sz w:val="18"/>
          <w:szCs w:val="18"/>
        </w:rPr>
        <w:t>The windows were ajar and gleaming white against the fresh grass outside that seemed to grow a little way into the house.  A breeze blew through the room, blew curtains in at one end and out the other like pale flags, twisting them up toward the frosted wedding-cake of the ceiling, and then rippled over the wine-colored rug, making a shadow on it as wind does on the sea.</w:t>
      </w:r>
      <w:r w:rsidR="000E6613" w:rsidRPr="00660095">
        <w:rPr>
          <w:rFonts w:asciiTheme="minorHAnsi" w:hAnsiTheme="minorHAnsi"/>
          <w:sz w:val="18"/>
          <w:szCs w:val="18"/>
        </w:rPr>
        <w:t xml:space="preserve"> (12)</w:t>
      </w:r>
    </w:p>
    <w:p w:rsidR="00FC41F3" w:rsidRPr="00660095"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proofErr w:type="gramStart"/>
      <w:r w:rsidRPr="00660095">
        <w:rPr>
          <w:rFonts w:asciiTheme="minorHAnsi" w:hAnsiTheme="minorHAnsi"/>
          <w:sz w:val="20"/>
          <w:szCs w:val="20"/>
        </w:rPr>
        <w:t>11. How are Daisy and Jordan</w:t>
      </w:r>
      <w:proofErr w:type="gramEnd"/>
      <w:r w:rsidRPr="00660095">
        <w:rPr>
          <w:rFonts w:asciiTheme="minorHAnsi" w:hAnsiTheme="minorHAnsi"/>
          <w:sz w:val="20"/>
          <w:szCs w:val="20"/>
        </w:rPr>
        <w:t xml:space="preserve"> described when Nick enters the room, and what effect does this have on the reader?</w:t>
      </w: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12. How does Daisy regard her husband’s physical strength? Why does she choose to reveal the bruise?</w:t>
      </w: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 xml:space="preserve">13. What draws Tom to Goddard’s book, </w:t>
      </w:r>
      <w:r w:rsidRPr="00660095">
        <w:rPr>
          <w:rFonts w:asciiTheme="minorHAnsi" w:hAnsiTheme="minorHAnsi"/>
          <w:i/>
          <w:sz w:val="20"/>
          <w:szCs w:val="20"/>
        </w:rPr>
        <w:t>The Rise of the Colored Empires</w:t>
      </w:r>
      <w:r w:rsidRPr="00660095">
        <w:rPr>
          <w:rFonts w:asciiTheme="minorHAnsi" w:hAnsiTheme="minorHAnsi"/>
          <w:sz w:val="20"/>
          <w:szCs w:val="20"/>
        </w:rPr>
        <w:t>?</w:t>
      </w:r>
    </w:p>
    <w:p w:rsidR="00FC41F3" w:rsidRPr="00660095"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B7158C" w:rsidP="00FC41F3">
      <w:pPr>
        <w:ind w:left="360" w:hanging="360"/>
        <w:rPr>
          <w:rFonts w:asciiTheme="minorHAnsi" w:hAnsiTheme="minorHAnsi"/>
          <w:sz w:val="20"/>
          <w:szCs w:val="20"/>
        </w:rPr>
      </w:pPr>
      <w:r w:rsidRPr="00660095">
        <w:rPr>
          <w:rFonts w:asciiTheme="minorHAnsi" w:hAnsiTheme="minorHAnsi"/>
          <w:sz w:val="20"/>
          <w:szCs w:val="20"/>
        </w:rPr>
        <w:t>14.  As Tom describes the book, Daisy says “We’ve got to beat them down” (18) and winks.  What does this suggest about Daisy?</w:t>
      </w: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B7158C" w:rsidRPr="00660095" w:rsidRDefault="00B7158C" w:rsidP="00FC41F3">
      <w:pPr>
        <w:ind w:left="360" w:hanging="360"/>
        <w:rPr>
          <w:rFonts w:asciiTheme="minorHAnsi" w:hAnsiTheme="minorHAnsi"/>
          <w:sz w:val="20"/>
          <w:szCs w:val="20"/>
        </w:rPr>
      </w:pPr>
      <w:r w:rsidRPr="00660095">
        <w:rPr>
          <w:rFonts w:asciiTheme="minorHAnsi" w:hAnsiTheme="minorHAnsi"/>
          <w:sz w:val="20"/>
          <w:szCs w:val="20"/>
        </w:rPr>
        <w:t xml:space="preserve">15.  Daisy tells Nick that minutes after her daughter was born she said “I’m glad it’s a girl. And I hope she’ll be a fool—that’s the best thing a girl can be in this world, a beautiful little fool” (21). Look at the context of her comment.  What is she saying </w:t>
      </w:r>
      <w:r w:rsidRPr="00660095">
        <w:rPr>
          <w:rFonts w:asciiTheme="minorHAnsi" w:hAnsiTheme="minorHAnsi"/>
          <w:i/>
          <w:sz w:val="20"/>
          <w:szCs w:val="20"/>
        </w:rPr>
        <w:t>below the surface</w:t>
      </w:r>
      <w:r w:rsidRPr="00660095">
        <w:rPr>
          <w:rFonts w:asciiTheme="minorHAnsi" w:hAnsiTheme="minorHAnsi"/>
          <w:sz w:val="20"/>
          <w:szCs w:val="20"/>
        </w:rPr>
        <w:t xml:space="preserve"> of her words?</w:t>
      </w:r>
    </w:p>
    <w:p w:rsidR="00B7158C" w:rsidRPr="00660095" w:rsidRDefault="00B7158C" w:rsidP="00FC41F3">
      <w:pPr>
        <w:ind w:left="360" w:hanging="360"/>
        <w:rPr>
          <w:rFonts w:asciiTheme="minorHAnsi" w:hAnsiTheme="minorHAnsi"/>
          <w:sz w:val="20"/>
          <w:szCs w:val="20"/>
        </w:rPr>
      </w:pPr>
    </w:p>
    <w:p w:rsidR="00B7158C" w:rsidRDefault="00B7158C"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FC41F3" w:rsidRPr="00660095" w:rsidRDefault="00FC41F3" w:rsidP="00FC41F3">
      <w:pPr>
        <w:ind w:left="360" w:hanging="360"/>
        <w:rPr>
          <w:rFonts w:asciiTheme="minorHAnsi" w:hAnsiTheme="minorHAnsi"/>
          <w:sz w:val="20"/>
          <w:szCs w:val="20"/>
        </w:rPr>
      </w:pPr>
      <w:r w:rsidRPr="00660095">
        <w:rPr>
          <w:rFonts w:asciiTheme="minorHAnsi" w:hAnsiTheme="minorHAnsi"/>
          <w:sz w:val="20"/>
          <w:szCs w:val="20"/>
        </w:rPr>
        <w:t>1</w:t>
      </w:r>
      <w:r w:rsidR="00B7158C" w:rsidRPr="00660095">
        <w:rPr>
          <w:rFonts w:asciiTheme="minorHAnsi" w:hAnsiTheme="minorHAnsi"/>
          <w:sz w:val="20"/>
          <w:szCs w:val="20"/>
        </w:rPr>
        <w:t>6</w:t>
      </w:r>
      <w:r w:rsidRPr="00660095">
        <w:rPr>
          <w:rFonts w:asciiTheme="minorHAnsi" w:hAnsiTheme="minorHAnsi"/>
          <w:sz w:val="20"/>
          <w:szCs w:val="20"/>
        </w:rPr>
        <w:t>.  What is the tone behind the statement, “Sophisticated—God, I’m so sophisticated”</w:t>
      </w:r>
      <w:r w:rsidR="00B7158C" w:rsidRPr="00660095">
        <w:rPr>
          <w:rFonts w:asciiTheme="minorHAnsi" w:hAnsiTheme="minorHAnsi"/>
          <w:sz w:val="20"/>
          <w:szCs w:val="20"/>
        </w:rPr>
        <w:t xml:space="preserve"> (22)</w:t>
      </w:r>
      <w:r w:rsidRPr="00660095">
        <w:rPr>
          <w:rFonts w:asciiTheme="minorHAnsi" w:hAnsiTheme="minorHAnsi"/>
          <w:sz w:val="20"/>
          <w:szCs w:val="20"/>
        </w:rPr>
        <w:t>?</w:t>
      </w:r>
    </w:p>
    <w:p w:rsidR="00FC41F3" w:rsidRPr="00660095" w:rsidRDefault="00FC41F3" w:rsidP="00FC41F3">
      <w:pPr>
        <w:ind w:left="360" w:hanging="360"/>
        <w:rPr>
          <w:rFonts w:asciiTheme="minorHAnsi" w:hAnsiTheme="minorHAnsi"/>
          <w:sz w:val="20"/>
          <w:szCs w:val="20"/>
        </w:rPr>
      </w:pPr>
    </w:p>
    <w:p w:rsidR="00FC41F3" w:rsidRDefault="00FC41F3" w:rsidP="00FC41F3">
      <w:pPr>
        <w:ind w:left="360" w:hanging="360"/>
        <w:rPr>
          <w:rFonts w:asciiTheme="minorHAnsi" w:hAnsiTheme="minorHAnsi"/>
          <w:sz w:val="20"/>
          <w:szCs w:val="20"/>
        </w:rPr>
      </w:pPr>
    </w:p>
    <w:p w:rsidR="00660095" w:rsidRPr="00660095" w:rsidRDefault="00660095" w:rsidP="00FC41F3">
      <w:pPr>
        <w:ind w:left="360" w:hanging="360"/>
        <w:rPr>
          <w:rFonts w:asciiTheme="minorHAnsi" w:hAnsiTheme="minorHAnsi"/>
          <w:sz w:val="20"/>
          <w:szCs w:val="20"/>
        </w:rPr>
      </w:pPr>
    </w:p>
    <w:p w:rsidR="006308C5" w:rsidRDefault="006308C5" w:rsidP="006308C5">
      <w:pPr>
        <w:rPr>
          <w:rFonts w:asciiTheme="minorHAnsi" w:hAnsiTheme="minorHAnsi"/>
          <w:sz w:val="20"/>
          <w:szCs w:val="20"/>
        </w:rPr>
      </w:pPr>
      <w:r>
        <w:rPr>
          <w:rFonts w:asciiTheme="minorHAnsi" w:hAnsiTheme="minorHAnsi"/>
          <w:sz w:val="20"/>
          <w:szCs w:val="20"/>
        </w:rPr>
        <w:t xml:space="preserve">17.  </w:t>
      </w:r>
      <w:r w:rsidR="00B7158C" w:rsidRPr="00660095">
        <w:rPr>
          <w:rFonts w:asciiTheme="minorHAnsi" w:hAnsiTheme="minorHAnsi"/>
          <w:sz w:val="20"/>
          <w:szCs w:val="20"/>
        </w:rPr>
        <w:t>On page 24, Daisy reports that Jordan is a friend from her childhood: “our white girlhood was passed together</w:t>
      </w:r>
      <w:r>
        <w:rPr>
          <w:rFonts w:asciiTheme="minorHAnsi" w:hAnsiTheme="minorHAnsi"/>
          <w:sz w:val="20"/>
          <w:szCs w:val="20"/>
        </w:rPr>
        <w:t xml:space="preserve"> </w:t>
      </w:r>
      <w:r w:rsidR="00B7158C" w:rsidRPr="00660095">
        <w:rPr>
          <w:rFonts w:asciiTheme="minorHAnsi" w:hAnsiTheme="minorHAnsi"/>
          <w:sz w:val="20"/>
          <w:szCs w:val="20"/>
        </w:rPr>
        <w:t xml:space="preserve">there. </w:t>
      </w:r>
    </w:p>
    <w:p w:rsidR="006308C5" w:rsidRDefault="006308C5" w:rsidP="006308C5">
      <w:pPr>
        <w:rPr>
          <w:rFonts w:asciiTheme="minorHAnsi" w:hAnsiTheme="minorHAnsi"/>
          <w:sz w:val="20"/>
          <w:szCs w:val="20"/>
        </w:rPr>
      </w:pPr>
      <w:r>
        <w:rPr>
          <w:rFonts w:asciiTheme="minorHAnsi" w:hAnsiTheme="minorHAnsi"/>
          <w:sz w:val="20"/>
          <w:szCs w:val="20"/>
        </w:rPr>
        <w:t xml:space="preserve">        </w:t>
      </w:r>
      <w:r w:rsidR="00B7158C" w:rsidRPr="00660095">
        <w:rPr>
          <w:rFonts w:asciiTheme="minorHAnsi" w:hAnsiTheme="minorHAnsi"/>
          <w:sz w:val="20"/>
          <w:szCs w:val="20"/>
        </w:rPr>
        <w:t>Our beautiful white—</w:t>
      </w:r>
      <w:proofErr w:type="gramStart"/>
      <w:r w:rsidR="007C61E8">
        <w:rPr>
          <w:rFonts w:asciiTheme="minorHAnsi" w:hAnsiTheme="minorHAnsi"/>
          <w:sz w:val="20"/>
          <w:szCs w:val="20"/>
        </w:rPr>
        <w:t xml:space="preserve">“ </w:t>
      </w:r>
      <w:r w:rsidR="007C61E8" w:rsidRPr="00660095">
        <w:rPr>
          <w:rFonts w:asciiTheme="minorHAnsi" w:hAnsiTheme="minorHAnsi"/>
          <w:sz w:val="20"/>
          <w:szCs w:val="20"/>
        </w:rPr>
        <w:t>Then</w:t>
      </w:r>
      <w:proofErr w:type="gramEnd"/>
      <w:r w:rsidR="00B7158C" w:rsidRPr="00660095">
        <w:rPr>
          <w:rFonts w:asciiTheme="minorHAnsi" w:hAnsiTheme="minorHAnsi"/>
          <w:sz w:val="20"/>
          <w:szCs w:val="20"/>
        </w:rPr>
        <w:t xml:space="preserve"> Tom interrupts, demanding to know if Daisy gave Nick “a little heart-to-heart </w:t>
      </w:r>
      <w:r>
        <w:rPr>
          <w:rFonts w:asciiTheme="minorHAnsi" w:hAnsiTheme="minorHAnsi"/>
          <w:sz w:val="20"/>
          <w:szCs w:val="20"/>
        </w:rPr>
        <w:t>t</w:t>
      </w:r>
      <w:r w:rsidR="00B7158C" w:rsidRPr="00660095">
        <w:rPr>
          <w:rFonts w:asciiTheme="minorHAnsi" w:hAnsiTheme="minorHAnsi"/>
          <w:sz w:val="20"/>
          <w:szCs w:val="20"/>
        </w:rPr>
        <w:t xml:space="preserve">alk on the </w:t>
      </w:r>
    </w:p>
    <w:p w:rsidR="006308C5" w:rsidRDefault="006308C5" w:rsidP="006308C5">
      <w:pPr>
        <w:rPr>
          <w:rFonts w:asciiTheme="minorHAnsi" w:hAnsiTheme="minorHAnsi"/>
          <w:sz w:val="20"/>
          <w:szCs w:val="20"/>
        </w:rPr>
      </w:pPr>
      <w:r>
        <w:rPr>
          <w:rFonts w:asciiTheme="minorHAnsi" w:hAnsiTheme="minorHAnsi"/>
          <w:sz w:val="20"/>
          <w:szCs w:val="20"/>
        </w:rPr>
        <w:t xml:space="preserve">       </w:t>
      </w:r>
      <w:proofErr w:type="gramStart"/>
      <w:r w:rsidR="00B7158C" w:rsidRPr="00660095">
        <w:rPr>
          <w:rFonts w:asciiTheme="minorHAnsi" w:hAnsiTheme="minorHAnsi"/>
          <w:sz w:val="20"/>
          <w:szCs w:val="20"/>
        </w:rPr>
        <w:t>ver</w:t>
      </w:r>
      <w:bookmarkStart w:id="0" w:name="_GoBack"/>
      <w:bookmarkEnd w:id="0"/>
      <w:r w:rsidR="00B7158C" w:rsidRPr="00660095">
        <w:rPr>
          <w:rFonts w:asciiTheme="minorHAnsi" w:hAnsiTheme="minorHAnsi"/>
          <w:sz w:val="20"/>
          <w:szCs w:val="20"/>
        </w:rPr>
        <w:t>anda</w:t>
      </w:r>
      <w:proofErr w:type="gramEnd"/>
      <w:r w:rsidR="00B7158C" w:rsidRPr="00660095">
        <w:rPr>
          <w:rFonts w:asciiTheme="minorHAnsi" w:hAnsiTheme="minorHAnsi"/>
          <w:sz w:val="20"/>
          <w:szCs w:val="20"/>
        </w:rPr>
        <w:t xml:space="preserve">” (24).  Daisy says she can’t remember . . . but maybe they had talked about the Nordic race.  Nick isn’t stupid; </w:t>
      </w:r>
    </w:p>
    <w:p w:rsidR="006308C5" w:rsidRDefault="006308C5" w:rsidP="006308C5">
      <w:pPr>
        <w:rPr>
          <w:rFonts w:asciiTheme="minorHAnsi" w:hAnsiTheme="minorHAnsi"/>
          <w:sz w:val="20"/>
          <w:szCs w:val="20"/>
        </w:rPr>
      </w:pPr>
      <w:r>
        <w:rPr>
          <w:rFonts w:asciiTheme="minorHAnsi" w:hAnsiTheme="minorHAnsi"/>
          <w:sz w:val="20"/>
          <w:szCs w:val="20"/>
        </w:rPr>
        <w:t xml:space="preserve">       </w:t>
      </w:r>
      <w:proofErr w:type="gramStart"/>
      <w:r w:rsidR="00B7158C" w:rsidRPr="00660095">
        <w:rPr>
          <w:rFonts w:asciiTheme="minorHAnsi" w:hAnsiTheme="minorHAnsi"/>
          <w:sz w:val="20"/>
          <w:szCs w:val="20"/>
        </w:rPr>
        <w:t>he</w:t>
      </w:r>
      <w:proofErr w:type="gramEnd"/>
      <w:r w:rsidR="00B7158C" w:rsidRPr="00660095">
        <w:rPr>
          <w:rFonts w:asciiTheme="minorHAnsi" w:hAnsiTheme="minorHAnsi"/>
          <w:sz w:val="20"/>
          <w:szCs w:val="20"/>
        </w:rPr>
        <w:t xml:space="preserve"> knows what Daisy and Tom are passive-</w:t>
      </w:r>
      <w:r w:rsidR="00660095" w:rsidRPr="00660095">
        <w:rPr>
          <w:rFonts w:asciiTheme="minorHAnsi" w:hAnsiTheme="minorHAnsi"/>
          <w:sz w:val="20"/>
          <w:szCs w:val="20"/>
        </w:rPr>
        <w:t>aggressively</w:t>
      </w:r>
      <w:r w:rsidR="00B7158C" w:rsidRPr="00660095">
        <w:rPr>
          <w:rFonts w:asciiTheme="minorHAnsi" w:hAnsiTheme="minorHAnsi"/>
          <w:sz w:val="20"/>
          <w:szCs w:val="20"/>
        </w:rPr>
        <w:t xml:space="preserve"> saying to each other.  </w:t>
      </w:r>
      <w:r w:rsidR="00660095" w:rsidRPr="00660095">
        <w:rPr>
          <w:rFonts w:asciiTheme="minorHAnsi" w:hAnsiTheme="minorHAnsi"/>
          <w:sz w:val="20"/>
          <w:szCs w:val="20"/>
        </w:rPr>
        <w:t xml:space="preserve">You aren’t stupid </w:t>
      </w:r>
      <w:r>
        <w:rPr>
          <w:rFonts w:asciiTheme="minorHAnsi" w:hAnsiTheme="minorHAnsi"/>
          <w:sz w:val="20"/>
          <w:szCs w:val="20"/>
        </w:rPr>
        <w:t>e</w:t>
      </w:r>
      <w:r w:rsidR="00660095" w:rsidRPr="00660095">
        <w:rPr>
          <w:rFonts w:asciiTheme="minorHAnsi" w:hAnsiTheme="minorHAnsi"/>
          <w:sz w:val="20"/>
          <w:szCs w:val="20"/>
        </w:rPr>
        <w:t xml:space="preserve">ither!  </w:t>
      </w:r>
      <w:r w:rsidR="00B7158C" w:rsidRPr="00660095">
        <w:rPr>
          <w:rFonts w:asciiTheme="minorHAnsi" w:hAnsiTheme="minorHAnsi"/>
          <w:sz w:val="20"/>
          <w:szCs w:val="20"/>
        </w:rPr>
        <w:t xml:space="preserve">Rewrite this </w:t>
      </w:r>
    </w:p>
    <w:p w:rsidR="00D63AAE" w:rsidRPr="00660095" w:rsidRDefault="006308C5" w:rsidP="006308C5">
      <w:pPr>
        <w:rPr>
          <w:rFonts w:asciiTheme="minorHAnsi" w:hAnsiTheme="minorHAnsi"/>
          <w:sz w:val="20"/>
          <w:szCs w:val="20"/>
        </w:rPr>
      </w:pPr>
      <w:r>
        <w:rPr>
          <w:rFonts w:asciiTheme="minorHAnsi" w:hAnsiTheme="minorHAnsi"/>
          <w:sz w:val="20"/>
          <w:szCs w:val="20"/>
        </w:rPr>
        <w:t xml:space="preserve">       </w:t>
      </w:r>
      <w:proofErr w:type="gramStart"/>
      <w:r w:rsidR="00B7158C" w:rsidRPr="00660095">
        <w:rPr>
          <w:rFonts w:asciiTheme="minorHAnsi" w:hAnsiTheme="minorHAnsi"/>
          <w:sz w:val="20"/>
          <w:szCs w:val="20"/>
        </w:rPr>
        <w:t>exchange</w:t>
      </w:r>
      <w:proofErr w:type="gramEnd"/>
      <w:r w:rsidR="00660095" w:rsidRPr="00660095">
        <w:rPr>
          <w:rFonts w:asciiTheme="minorHAnsi" w:hAnsiTheme="minorHAnsi"/>
          <w:sz w:val="20"/>
          <w:szCs w:val="20"/>
        </w:rPr>
        <w:t xml:space="preserve"> with the direct messages (what they would say if they were direct with each other).</w:t>
      </w:r>
    </w:p>
    <w:p w:rsidR="00660095" w:rsidRDefault="00660095">
      <w:pPr>
        <w:rPr>
          <w:rFonts w:asciiTheme="minorHAnsi" w:hAnsiTheme="minorHAnsi"/>
          <w:sz w:val="20"/>
          <w:szCs w:val="20"/>
        </w:rPr>
      </w:pPr>
    </w:p>
    <w:p w:rsidR="006308C5" w:rsidRDefault="006308C5">
      <w:pPr>
        <w:rPr>
          <w:rFonts w:asciiTheme="minorHAnsi" w:hAnsiTheme="minorHAnsi"/>
          <w:sz w:val="20"/>
          <w:szCs w:val="20"/>
        </w:rPr>
      </w:pPr>
    </w:p>
    <w:p w:rsidR="006308C5" w:rsidRDefault="006308C5">
      <w:pPr>
        <w:rPr>
          <w:rFonts w:asciiTheme="minorHAnsi" w:hAnsiTheme="minorHAnsi"/>
          <w:sz w:val="20"/>
          <w:szCs w:val="20"/>
        </w:rPr>
      </w:pPr>
    </w:p>
    <w:p w:rsidR="006308C5" w:rsidRDefault="006308C5">
      <w:pPr>
        <w:rPr>
          <w:rFonts w:asciiTheme="minorHAnsi" w:hAnsiTheme="minorHAnsi"/>
          <w:sz w:val="20"/>
          <w:szCs w:val="20"/>
        </w:rPr>
      </w:pPr>
    </w:p>
    <w:p w:rsidR="006308C5" w:rsidRPr="00660095" w:rsidRDefault="006308C5">
      <w:pPr>
        <w:rPr>
          <w:rFonts w:asciiTheme="minorHAnsi" w:hAnsiTheme="minorHAnsi"/>
          <w:sz w:val="20"/>
          <w:szCs w:val="20"/>
        </w:rPr>
      </w:pPr>
    </w:p>
    <w:p w:rsidR="00660095" w:rsidRPr="00660095" w:rsidRDefault="00660095" w:rsidP="00660095">
      <w:pPr>
        <w:ind w:left="360" w:hanging="360"/>
        <w:rPr>
          <w:rFonts w:asciiTheme="minorHAnsi" w:hAnsiTheme="minorHAnsi"/>
          <w:sz w:val="20"/>
          <w:szCs w:val="20"/>
        </w:rPr>
      </w:pPr>
      <w:r w:rsidRPr="00660095">
        <w:rPr>
          <w:rFonts w:asciiTheme="minorHAnsi" w:hAnsiTheme="minorHAnsi"/>
          <w:sz w:val="20"/>
          <w:szCs w:val="20"/>
        </w:rPr>
        <w:t>1</w:t>
      </w:r>
      <w:r w:rsidRPr="00660095">
        <w:rPr>
          <w:rFonts w:asciiTheme="minorHAnsi" w:hAnsiTheme="minorHAnsi"/>
          <w:sz w:val="20"/>
          <w:szCs w:val="20"/>
        </w:rPr>
        <w:t>8</w:t>
      </w:r>
      <w:r w:rsidRPr="00660095">
        <w:rPr>
          <w:rFonts w:asciiTheme="minorHAnsi" w:hAnsiTheme="minorHAnsi"/>
          <w:sz w:val="20"/>
          <w:szCs w:val="20"/>
        </w:rPr>
        <w:t>.  What is the tone of Nick’s reflection about his reasons for coming East and his attitude toward his former girlfriend?</w:t>
      </w:r>
    </w:p>
    <w:p w:rsidR="00660095" w:rsidRDefault="00660095" w:rsidP="00660095">
      <w:pPr>
        <w:ind w:left="360" w:hanging="360"/>
        <w:rPr>
          <w:rFonts w:asciiTheme="minorHAnsi" w:hAnsiTheme="minorHAnsi"/>
          <w:sz w:val="20"/>
          <w:szCs w:val="20"/>
        </w:rPr>
      </w:pPr>
    </w:p>
    <w:p w:rsidR="006308C5" w:rsidRPr="00660095" w:rsidRDefault="006308C5" w:rsidP="00660095">
      <w:pPr>
        <w:ind w:left="360" w:hanging="360"/>
        <w:rPr>
          <w:rFonts w:asciiTheme="minorHAnsi" w:hAnsiTheme="minorHAnsi"/>
          <w:sz w:val="20"/>
          <w:szCs w:val="20"/>
        </w:rPr>
      </w:pPr>
    </w:p>
    <w:p w:rsidR="00660095" w:rsidRPr="00660095" w:rsidRDefault="00660095" w:rsidP="00660095">
      <w:pPr>
        <w:ind w:left="360" w:hanging="360"/>
        <w:rPr>
          <w:rFonts w:asciiTheme="minorHAnsi" w:hAnsiTheme="minorHAnsi"/>
          <w:sz w:val="20"/>
          <w:szCs w:val="20"/>
        </w:rPr>
      </w:pPr>
      <w:r w:rsidRPr="00660095">
        <w:rPr>
          <w:rFonts w:asciiTheme="minorHAnsi" w:hAnsiTheme="minorHAnsi"/>
          <w:sz w:val="20"/>
          <w:szCs w:val="20"/>
        </w:rPr>
        <w:t xml:space="preserve">19. As Nick drives away from the Buchanans’ home, he </w:t>
      </w:r>
      <w:r w:rsidR="006308C5" w:rsidRPr="00660095">
        <w:rPr>
          <w:rFonts w:asciiTheme="minorHAnsi" w:hAnsiTheme="minorHAnsi"/>
          <w:sz w:val="20"/>
          <w:szCs w:val="20"/>
        </w:rPr>
        <w:t>thinks “</w:t>
      </w:r>
      <w:r w:rsidRPr="00660095">
        <w:rPr>
          <w:rFonts w:asciiTheme="minorHAnsi" w:hAnsiTheme="minorHAnsi"/>
          <w:sz w:val="20"/>
          <w:szCs w:val="20"/>
        </w:rPr>
        <w:t xml:space="preserve">that the thing for Daisy to do was to rush out of the house, child in arms—but apparently there were no such intentions in her head” (25).  Why not? Clearly Tom is a brutish, pig-headed cheater.  </w:t>
      </w:r>
      <w:r w:rsidR="006308C5">
        <w:rPr>
          <w:rFonts w:asciiTheme="minorHAnsi" w:hAnsiTheme="minorHAnsi"/>
          <w:sz w:val="20"/>
          <w:szCs w:val="20"/>
        </w:rPr>
        <w:t>What are some reasons she might stay</w:t>
      </w:r>
      <w:r w:rsidRPr="00660095">
        <w:rPr>
          <w:rFonts w:asciiTheme="minorHAnsi" w:hAnsiTheme="minorHAnsi"/>
          <w:sz w:val="20"/>
          <w:szCs w:val="20"/>
        </w:rPr>
        <w:t>?</w:t>
      </w:r>
    </w:p>
    <w:p w:rsidR="00660095" w:rsidRPr="00660095" w:rsidRDefault="00660095" w:rsidP="00660095">
      <w:pPr>
        <w:ind w:left="360" w:hanging="360"/>
        <w:rPr>
          <w:rFonts w:asciiTheme="minorHAnsi" w:hAnsiTheme="minorHAnsi"/>
          <w:sz w:val="20"/>
          <w:szCs w:val="20"/>
        </w:rPr>
      </w:pPr>
    </w:p>
    <w:p w:rsidR="00660095" w:rsidRDefault="00660095" w:rsidP="00660095">
      <w:pPr>
        <w:ind w:left="360" w:hanging="360"/>
        <w:rPr>
          <w:rFonts w:asciiTheme="minorHAnsi" w:hAnsiTheme="minorHAnsi"/>
          <w:sz w:val="20"/>
          <w:szCs w:val="20"/>
        </w:rPr>
      </w:pPr>
    </w:p>
    <w:p w:rsidR="006308C5" w:rsidRDefault="006308C5" w:rsidP="00660095">
      <w:pPr>
        <w:ind w:left="360" w:hanging="360"/>
        <w:rPr>
          <w:rFonts w:asciiTheme="minorHAnsi" w:hAnsiTheme="minorHAnsi"/>
          <w:sz w:val="20"/>
          <w:szCs w:val="20"/>
        </w:rPr>
      </w:pPr>
    </w:p>
    <w:p w:rsidR="006308C5" w:rsidRPr="00660095" w:rsidRDefault="006308C5" w:rsidP="00660095">
      <w:pPr>
        <w:ind w:left="360" w:hanging="360"/>
        <w:rPr>
          <w:rFonts w:asciiTheme="minorHAnsi" w:hAnsiTheme="minorHAnsi"/>
          <w:sz w:val="20"/>
          <w:szCs w:val="20"/>
        </w:rPr>
      </w:pPr>
    </w:p>
    <w:p w:rsidR="00660095" w:rsidRPr="00660095" w:rsidRDefault="00660095" w:rsidP="00660095">
      <w:pPr>
        <w:ind w:left="360" w:hanging="360"/>
        <w:rPr>
          <w:rFonts w:asciiTheme="minorHAnsi" w:hAnsiTheme="minorHAnsi"/>
          <w:sz w:val="20"/>
          <w:szCs w:val="20"/>
        </w:rPr>
      </w:pPr>
      <w:r w:rsidRPr="00660095">
        <w:rPr>
          <w:rFonts w:asciiTheme="minorHAnsi" w:hAnsiTheme="minorHAnsi"/>
          <w:sz w:val="20"/>
          <w:szCs w:val="20"/>
        </w:rPr>
        <w:t>20. On page 25 we get our first glimpse of Gatsby.  How would you describe Nick’s tone in that first description?  Cite at least five details that support your argument.</w:t>
      </w:r>
    </w:p>
    <w:sectPr w:rsidR="00660095" w:rsidRPr="00660095" w:rsidSect="006308C5">
      <w:headerReference w:type="default" r:id="rId8"/>
      <w:headerReference w:type="first" r:id="rId9"/>
      <w:pgSz w:w="12240" w:h="15840"/>
      <w:pgMar w:top="1008" w:right="1080" w:bottom="100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8C5" w:rsidRDefault="006308C5" w:rsidP="006308C5">
      <w:r>
        <w:separator/>
      </w:r>
    </w:p>
  </w:endnote>
  <w:endnote w:type="continuationSeparator" w:id="0">
    <w:p w:rsidR="006308C5" w:rsidRDefault="006308C5" w:rsidP="00630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Cutiful">
    <w:panose1 w:val="02000805000000020003"/>
    <w:charset w:val="00"/>
    <w:family w:val="auto"/>
    <w:pitch w:val="variable"/>
    <w:sig w:usb0="80000027" w:usb1="10000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8C5" w:rsidRDefault="006308C5" w:rsidP="006308C5">
      <w:r>
        <w:separator/>
      </w:r>
    </w:p>
  </w:footnote>
  <w:footnote w:type="continuationSeparator" w:id="0">
    <w:p w:rsidR="006308C5" w:rsidRDefault="006308C5" w:rsidP="00630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8C5" w:rsidRPr="006308C5" w:rsidRDefault="006308C5" w:rsidP="006308C5">
    <w:pPr>
      <w:pStyle w:val="Header"/>
      <w:rPr>
        <w:rFonts w:ascii="Broadway" w:hAnsi="Broadway"/>
      </w:rPr>
    </w:pPr>
    <w:r>
      <w:rPr>
        <w:rFonts w:ascii="Broadway" w:hAnsi="Broadway"/>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8C5" w:rsidRDefault="006308C5" w:rsidP="006308C5">
    <w:pPr>
      <w:pStyle w:val="Header"/>
      <w:rPr>
        <w:rFonts w:asciiTheme="minorHAnsi" w:hAnsiTheme="minorHAnsi"/>
      </w:rPr>
    </w:pPr>
    <w:r w:rsidRPr="006308C5">
      <w:rPr>
        <w:rFonts w:ascii="Broadway" w:hAnsi="Broadway"/>
        <w:i/>
      </w:rPr>
      <w:t>The Great Gatsby—</w:t>
    </w:r>
    <w:r w:rsidRPr="006308C5">
      <w:rPr>
        <w:rFonts w:ascii="Broadway" w:hAnsi="Broadway"/>
      </w:rPr>
      <w:t>chapter one</w:t>
    </w:r>
    <w:r>
      <w:rPr>
        <w:rFonts w:ascii="Broadway" w:hAnsi="Broadway"/>
      </w:rPr>
      <w:tab/>
    </w:r>
    <w:r>
      <w:rPr>
        <w:rFonts w:ascii="Broadway" w:hAnsi="Broadway"/>
      </w:rPr>
      <w:tab/>
    </w:r>
    <w:r>
      <w:rPr>
        <w:rFonts w:asciiTheme="minorHAnsi" w:hAnsiTheme="minorHAnsi"/>
      </w:rPr>
      <w:t>Name</w:t>
    </w:r>
    <w:proofErr w:type="gramStart"/>
    <w:r>
      <w:rPr>
        <w:rFonts w:asciiTheme="minorHAnsi" w:hAnsiTheme="minorHAnsi"/>
      </w:rPr>
      <w:t>:_</w:t>
    </w:r>
    <w:proofErr w:type="gramEnd"/>
    <w:r>
      <w:rPr>
        <w:rFonts w:asciiTheme="minorHAnsi" w:hAnsiTheme="minorHAnsi"/>
      </w:rPr>
      <w:t>______________________________</w:t>
    </w:r>
  </w:p>
  <w:p w:rsidR="006308C5" w:rsidRDefault="006308C5" w:rsidP="006308C5">
    <w:pPr>
      <w:pStyle w:val="Header"/>
    </w:pPr>
    <w:r>
      <w:rPr>
        <w:rFonts w:ascii="Broadway" w:hAnsi="Broadway"/>
      </w:rPr>
      <w:t>F. Scott Fitzgerald</w:t>
    </w:r>
    <w:r>
      <w:rPr>
        <w:rFonts w:ascii="Broadway" w:hAnsi="Broadway"/>
      </w:rPr>
      <w:tab/>
      <w:t xml:space="preserve">                                                                             </w:t>
    </w:r>
    <w:r>
      <w:rPr>
        <w:rFonts w:asciiTheme="minorHAnsi" w:hAnsiTheme="minorHAnsi"/>
      </w:rPr>
      <w:t>Period 1A    4A    1B    2B</w:t>
    </w:r>
    <w:r>
      <w:rPr>
        <w:rFonts w:ascii="Broadway" w:hAnsi="Broadway"/>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077BA"/>
    <w:multiLevelType w:val="hybridMultilevel"/>
    <w:tmpl w:val="7DC458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1F3"/>
    <w:rsid w:val="00095D34"/>
    <w:rsid w:val="000E6613"/>
    <w:rsid w:val="00377D83"/>
    <w:rsid w:val="006308C5"/>
    <w:rsid w:val="00660095"/>
    <w:rsid w:val="007C61E8"/>
    <w:rsid w:val="007F31D5"/>
    <w:rsid w:val="00AB1DAB"/>
    <w:rsid w:val="00B63053"/>
    <w:rsid w:val="00B7158C"/>
    <w:rsid w:val="00C002A2"/>
    <w:rsid w:val="00D358B5"/>
    <w:rsid w:val="00F4667C"/>
    <w:rsid w:val="00FC4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1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095"/>
    <w:pPr>
      <w:ind w:left="720"/>
      <w:contextualSpacing/>
    </w:pPr>
  </w:style>
  <w:style w:type="paragraph" w:styleId="BalloonText">
    <w:name w:val="Balloon Text"/>
    <w:basedOn w:val="Normal"/>
    <w:link w:val="BalloonTextChar"/>
    <w:uiPriority w:val="99"/>
    <w:semiHidden/>
    <w:unhideWhenUsed/>
    <w:rsid w:val="006308C5"/>
    <w:rPr>
      <w:rFonts w:ascii="Tahoma" w:hAnsi="Tahoma" w:cs="Tahoma"/>
      <w:sz w:val="16"/>
      <w:szCs w:val="16"/>
    </w:rPr>
  </w:style>
  <w:style w:type="character" w:customStyle="1" w:styleId="BalloonTextChar">
    <w:name w:val="Balloon Text Char"/>
    <w:basedOn w:val="DefaultParagraphFont"/>
    <w:link w:val="BalloonText"/>
    <w:uiPriority w:val="99"/>
    <w:semiHidden/>
    <w:rsid w:val="006308C5"/>
    <w:rPr>
      <w:rFonts w:ascii="Tahoma" w:eastAsia="Times New Roman" w:hAnsi="Tahoma" w:cs="Tahoma"/>
      <w:sz w:val="16"/>
      <w:szCs w:val="16"/>
    </w:rPr>
  </w:style>
  <w:style w:type="paragraph" w:styleId="Header">
    <w:name w:val="header"/>
    <w:basedOn w:val="Normal"/>
    <w:link w:val="HeaderChar"/>
    <w:uiPriority w:val="99"/>
    <w:unhideWhenUsed/>
    <w:rsid w:val="006308C5"/>
    <w:pPr>
      <w:tabs>
        <w:tab w:val="center" w:pos="4680"/>
        <w:tab w:val="right" w:pos="9360"/>
      </w:tabs>
    </w:pPr>
  </w:style>
  <w:style w:type="character" w:customStyle="1" w:styleId="HeaderChar">
    <w:name w:val="Header Char"/>
    <w:basedOn w:val="DefaultParagraphFont"/>
    <w:link w:val="Header"/>
    <w:uiPriority w:val="99"/>
    <w:rsid w:val="006308C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308C5"/>
    <w:pPr>
      <w:tabs>
        <w:tab w:val="center" w:pos="4680"/>
        <w:tab w:val="right" w:pos="9360"/>
      </w:tabs>
    </w:pPr>
  </w:style>
  <w:style w:type="character" w:customStyle="1" w:styleId="FooterChar">
    <w:name w:val="Footer Char"/>
    <w:basedOn w:val="DefaultParagraphFont"/>
    <w:link w:val="Footer"/>
    <w:uiPriority w:val="99"/>
    <w:rsid w:val="006308C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1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095"/>
    <w:pPr>
      <w:ind w:left="720"/>
      <w:contextualSpacing/>
    </w:pPr>
  </w:style>
  <w:style w:type="paragraph" w:styleId="BalloonText">
    <w:name w:val="Balloon Text"/>
    <w:basedOn w:val="Normal"/>
    <w:link w:val="BalloonTextChar"/>
    <w:uiPriority w:val="99"/>
    <w:semiHidden/>
    <w:unhideWhenUsed/>
    <w:rsid w:val="006308C5"/>
    <w:rPr>
      <w:rFonts w:ascii="Tahoma" w:hAnsi="Tahoma" w:cs="Tahoma"/>
      <w:sz w:val="16"/>
      <w:szCs w:val="16"/>
    </w:rPr>
  </w:style>
  <w:style w:type="character" w:customStyle="1" w:styleId="BalloonTextChar">
    <w:name w:val="Balloon Text Char"/>
    <w:basedOn w:val="DefaultParagraphFont"/>
    <w:link w:val="BalloonText"/>
    <w:uiPriority w:val="99"/>
    <w:semiHidden/>
    <w:rsid w:val="006308C5"/>
    <w:rPr>
      <w:rFonts w:ascii="Tahoma" w:eastAsia="Times New Roman" w:hAnsi="Tahoma" w:cs="Tahoma"/>
      <w:sz w:val="16"/>
      <w:szCs w:val="16"/>
    </w:rPr>
  </w:style>
  <w:style w:type="paragraph" w:styleId="Header">
    <w:name w:val="header"/>
    <w:basedOn w:val="Normal"/>
    <w:link w:val="HeaderChar"/>
    <w:uiPriority w:val="99"/>
    <w:unhideWhenUsed/>
    <w:rsid w:val="006308C5"/>
    <w:pPr>
      <w:tabs>
        <w:tab w:val="center" w:pos="4680"/>
        <w:tab w:val="right" w:pos="9360"/>
      </w:tabs>
    </w:pPr>
  </w:style>
  <w:style w:type="character" w:customStyle="1" w:styleId="HeaderChar">
    <w:name w:val="Header Char"/>
    <w:basedOn w:val="DefaultParagraphFont"/>
    <w:link w:val="Header"/>
    <w:uiPriority w:val="99"/>
    <w:rsid w:val="006308C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308C5"/>
    <w:pPr>
      <w:tabs>
        <w:tab w:val="center" w:pos="4680"/>
        <w:tab w:val="right" w:pos="9360"/>
      </w:tabs>
    </w:pPr>
  </w:style>
  <w:style w:type="character" w:customStyle="1" w:styleId="FooterChar">
    <w:name w:val="Footer Char"/>
    <w:basedOn w:val="DefaultParagraphFont"/>
    <w:link w:val="Footer"/>
    <w:uiPriority w:val="99"/>
    <w:rsid w:val="006308C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7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2014-12-16T16:32:00Z</dcterms:created>
  <dcterms:modified xsi:type="dcterms:W3CDTF">2014-12-16T17:28:00Z</dcterms:modified>
</cp:coreProperties>
</file>